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C1" w:rsidRPr="00D11C4B" w:rsidRDefault="003878C1">
      <w:pPr>
        <w:rPr>
          <w:b/>
          <w:color w:val="FF0000"/>
          <w:sz w:val="22"/>
        </w:rPr>
      </w:pPr>
      <w:r w:rsidRPr="00D11C4B">
        <w:rPr>
          <w:rFonts w:hint="eastAsia"/>
          <w:b/>
          <w:color w:val="FF0000"/>
          <w:sz w:val="22"/>
        </w:rPr>
        <w:t>必填项</w:t>
      </w:r>
      <w:r w:rsidR="00D11C4B" w:rsidRPr="00D11C4B">
        <w:rPr>
          <w:rFonts w:hint="eastAsia"/>
          <w:b/>
          <w:color w:val="FF0000"/>
          <w:sz w:val="22"/>
        </w:rPr>
        <w:t xml:space="preserve"> (</w:t>
      </w:r>
      <w:r w:rsidR="00D11C4B" w:rsidRPr="00D11C4B">
        <w:rPr>
          <w:rFonts w:hint="eastAsia"/>
          <w:b/>
          <w:color w:val="FF0000"/>
          <w:sz w:val="22"/>
        </w:rPr>
        <w:t>缺项、空项视为放弃参赛资格）</w:t>
      </w:r>
    </w:p>
    <w:p w:rsidR="00B64F4E" w:rsidRDefault="00B64F4E" w:rsidP="003878C1">
      <w:pPr>
        <w:spacing w:line="360" w:lineRule="auto"/>
        <w:rPr>
          <w:rFonts w:hint="eastAsia"/>
        </w:rPr>
      </w:pPr>
    </w:p>
    <w:p w:rsidR="003878C1" w:rsidRDefault="003878C1" w:rsidP="003878C1">
      <w:pPr>
        <w:spacing w:line="360" w:lineRule="auto"/>
      </w:pPr>
      <w:r>
        <w:rPr>
          <w:rFonts w:hint="eastAsia"/>
        </w:rPr>
        <w:t>姓名：</w:t>
      </w:r>
      <w:r>
        <w:rPr>
          <w:rFonts w:hint="eastAsia"/>
        </w:rPr>
        <w:tab/>
      </w:r>
      <w:r>
        <w:rPr>
          <w:rFonts w:hint="eastAsia"/>
        </w:rPr>
        <w:tab/>
      </w:r>
      <w:r>
        <w:rPr>
          <w:rFonts w:hint="eastAsia"/>
        </w:rPr>
        <w:tab/>
      </w:r>
      <w:r>
        <w:rPr>
          <w:rFonts w:hint="eastAsia"/>
        </w:rPr>
        <w:tab/>
      </w:r>
      <w:r>
        <w:rPr>
          <w:rFonts w:hint="eastAsia"/>
        </w:rPr>
        <w:tab/>
      </w:r>
      <w:r>
        <w:rPr>
          <w:rFonts w:hint="eastAsia"/>
        </w:rPr>
        <w:t>学号：</w:t>
      </w:r>
      <w:r>
        <w:rPr>
          <w:rFonts w:hint="eastAsia"/>
        </w:rPr>
        <w:tab/>
      </w:r>
      <w:r>
        <w:rPr>
          <w:rFonts w:hint="eastAsia"/>
        </w:rPr>
        <w:tab/>
      </w:r>
      <w:r>
        <w:rPr>
          <w:rFonts w:hint="eastAsia"/>
        </w:rPr>
        <w:tab/>
      </w:r>
      <w:r>
        <w:rPr>
          <w:rFonts w:hint="eastAsia"/>
        </w:rPr>
        <w:tab/>
      </w:r>
      <w:r>
        <w:rPr>
          <w:rFonts w:hint="eastAsia"/>
        </w:rPr>
        <w:tab/>
      </w:r>
      <w:r>
        <w:rPr>
          <w:rFonts w:hint="eastAsia"/>
        </w:rPr>
        <w:t>学院：</w:t>
      </w:r>
    </w:p>
    <w:p w:rsidR="003878C1" w:rsidRDefault="003878C1" w:rsidP="003878C1">
      <w:pPr>
        <w:spacing w:line="360" w:lineRule="auto"/>
      </w:pPr>
      <w:r>
        <w:rPr>
          <w:rFonts w:hint="eastAsia"/>
        </w:rPr>
        <w:t>指导教师</w:t>
      </w:r>
      <w:r>
        <w:rPr>
          <w:rFonts w:hint="eastAsia"/>
        </w:rPr>
        <w:t xml:space="preserve">:  </w:t>
      </w:r>
      <w:r>
        <w:rPr>
          <w:rFonts w:hint="eastAsia"/>
        </w:rPr>
        <w:tab/>
      </w:r>
      <w:r>
        <w:rPr>
          <w:rFonts w:hint="eastAsia"/>
        </w:rPr>
        <w:tab/>
      </w:r>
      <w:r>
        <w:rPr>
          <w:rFonts w:hint="eastAsia"/>
        </w:rPr>
        <w:tab/>
      </w:r>
      <w:r>
        <w:rPr>
          <w:rFonts w:hint="eastAsia"/>
        </w:rPr>
        <w:tab/>
      </w:r>
      <w:r>
        <w:rPr>
          <w:rFonts w:hint="eastAsia"/>
        </w:rPr>
        <w:t>手机号码：</w:t>
      </w:r>
    </w:p>
    <w:p w:rsidR="00452C88" w:rsidRDefault="00452C88" w:rsidP="003878C1">
      <w:pPr>
        <w:spacing w:line="360" w:lineRule="auto"/>
      </w:pPr>
    </w:p>
    <w:tbl>
      <w:tblPr>
        <w:tblW w:w="0" w:type="auto"/>
        <w:tblInd w:w="168" w:type="dxa"/>
        <w:tblBorders>
          <w:top w:val="single" w:sz="4" w:space="0" w:color="auto"/>
        </w:tblBorders>
        <w:tblLook w:val="0000"/>
      </w:tblPr>
      <w:tblGrid>
        <w:gridCol w:w="8010"/>
      </w:tblGrid>
      <w:tr w:rsidR="00452C88" w:rsidTr="00452C88">
        <w:trPr>
          <w:trHeight w:val="100"/>
        </w:trPr>
        <w:tc>
          <w:tcPr>
            <w:tcW w:w="8010" w:type="dxa"/>
          </w:tcPr>
          <w:p w:rsidR="00452C88" w:rsidRDefault="00452C88" w:rsidP="003878C1">
            <w:pPr>
              <w:spacing w:line="360" w:lineRule="auto"/>
            </w:pPr>
          </w:p>
        </w:tc>
      </w:tr>
    </w:tbl>
    <w:p w:rsidR="003878C1" w:rsidRDefault="00A65871">
      <w:r>
        <w:rPr>
          <w:rFonts w:hint="eastAsia"/>
        </w:rPr>
        <w:t xml:space="preserve">  </w:t>
      </w:r>
      <w:r w:rsidR="003878C1" w:rsidRPr="003878C1">
        <w:rPr>
          <w:rFonts w:hint="eastAsia"/>
          <w:sz w:val="28"/>
        </w:rPr>
        <w:t>2017</w:t>
      </w:r>
      <w:r w:rsidR="003878C1" w:rsidRPr="003878C1">
        <w:rPr>
          <w:rFonts w:hint="eastAsia"/>
          <w:sz w:val="28"/>
        </w:rPr>
        <w:t>年“外研社”杯全国英语写作大赛吉林大学校区初赛试题</w:t>
      </w:r>
    </w:p>
    <w:p w:rsidR="003878C1" w:rsidRPr="00D11C4B" w:rsidRDefault="003878C1">
      <w:pPr>
        <w:rPr>
          <w:sz w:val="22"/>
        </w:rPr>
      </w:pPr>
    </w:p>
    <w:p w:rsidR="00531A37" w:rsidRPr="00D11C4B" w:rsidRDefault="00086CB6" w:rsidP="00531A37">
      <w:pPr>
        <w:rPr>
          <w:rFonts w:ascii="Times New Roman" w:hAnsi="Times New Roman" w:cs="Times New Roman"/>
          <w:sz w:val="24"/>
          <w:szCs w:val="21"/>
        </w:rPr>
      </w:pPr>
      <w:r w:rsidRPr="00D11C4B">
        <w:rPr>
          <w:rFonts w:ascii="Times New Roman" w:hAnsi="Times New Roman" w:cs="Times New Roman"/>
          <w:b/>
          <w:sz w:val="24"/>
          <w:szCs w:val="21"/>
        </w:rPr>
        <w:t>Directions:</w:t>
      </w:r>
      <w:r w:rsidR="00D11C4B" w:rsidRPr="00D11C4B">
        <w:rPr>
          <w:rFonts w:ascii="Times New Roman" w:hAnsi="Times New Roman" w:cs="Times New Roman"/>
          <w:b/>
          <w:sz w:val="24"/>
          <w:szCs w:val="21"/>
        </w:rPr>
        <w:t xml:space="preserve"> </w:t>
      </w:r>
      <w:r w:rsidR="00531A37" w:rsidRPr="00D11C4B">
        <w:rPr>
          <w:rFonts w:ascii="Times New Roman" w:hAnsi="Times New Roman" w:cs="Times New Roman"/>
          <w:sz w:val="24"/>
          <w:szCs w:val="21"/>
        </w:rPr>
        <w:t xml:space="preserve">Read the following paragraphs which present </w:t>
      </w:r>
      <w:r w:rsidR="00D11C4B" w:rsidRPr="00D11C4B">
        <w:rPr>
          <w:rFonts w:ascii="Times New Roman" w:hAnsi="Times New Roman" w:cs="Times New Roman"/>
          <w:sz w:val="24"/>
          <w:szCs w:val="21"/>
        </w:rPr>
        <w:t>different views</w:t>
      </w:r>
      <w:r w:rsidR="00531A37" w:rsidRPr="00D11C4B">
        <w:rPr>
          <w:rFonts w:ascii="Times New Roman" w:hAnsi="Times New Roman" w:cs="Times New Roman"/>
          <w:sz w:val="24"/>
          <w:szCs w:val="21"/>
        </w:rPr>
        <w:t xml:space="preserve">. Write </w:t>
      </w:r>
      <w:r w:rsidR="00D11C4B" w:rsidRPr="00D11C4B">
        <w:rPr>
          <w:rFonts w:ascii="Times New Roman" w:hAnsi="Times New Roman" w:cs="Times New Roman"/>
          <w:sz w:val="24"/>
          <w:szCs w:val="21"/>
        </w:rPr>
        <w:t>an article</w:t>
      </w:r>
      <w:r w:rsidR="00531A37" w:rsidRPr="00D11C4B">
        <w:rPr>
          <w:rFonts w:ascii="Times New Roman" w:hAnsi="Times New Roman" w:cs="Times New Roman"/>
          <w:sz w:val="24"/>
          <w:szCs w:val="21"/>
        </w:rPr>
        <w:t xml:space="preserve"> about the issue, clearly stating your opinion and explaining your</w:t>
      </w:r>
      <w:r w:rsidR="00E02408" w:rsidRPr="00D11C4B">
        <w:rPr>
          <w:rFonts w:ascii="Times New Roman" w:hAnsi="Times New Roman" w:cs="Times New Roman"/>
          <w:sz w:val="24"/>
          <w:szCs w:val="21"/>
        </w:rPr>
        <w:t xml:space="preserve"> reasons. You should write at least</w:t>
      </w:r>
      <w:r w:rsidR="00053C5D" w:rsidRPr="00D11C4B">
        <w:rPr>
          <w:rFonts w:ascii="Times New Roman" w:hAnsi="Times New Roman" w:cs="Times New Roman"/>
          <w:sz w:val="24"/>
          <w:szCs w:val="21"/>
        </w:rPr>
        <w:t xml:space="preserve">400 word, but no more than 450 words. </w:t>
      </w:r>
    </w:p>
    <w:p w:rsidR="00531A37" w:rsidRPr="00531A37" w:rsidRDefault="00531A37" w:rsidP="00531A37">
      <w:pPr>
        <w:rPr>
          <w:rFonts w:ascii="Times New Roman" w:hAnsi="Times New Roman" w:cs="Times New Roman"/>
          <w:b/>
          <w:sz w:val="24"/>
        </w:rPr>
      </w:pPr>
    </w:p>
    <w:p w:rsidR="00531A37" w:rsidRPr="00531A37" w:rsidRDefault="00531A37" w:rsidP="00531A37">
      <w:pPr>
        <w:rPr>
          <w:rFonts w:ascii="Times New Roman" w:hAnsi="Times New Roman" w:cs="Times New Roman"/>
          <w:sz w:val="24"/>
        </w:rPr>
      </w:pPr>
      <w:r w:rsidRPr="00531A37">
        <w:rPr>
          <w:rFonts w:ascii="Times New Roman" w:hAnsi="Times New Roman" w:cs="Times New Roman"/>
          <w:sz w:val="24"/>
        </w:rPr>
        <w:t xml:space="preserve">A boy, who rode an Ofo public-sharing bicycle, has collided with a tourist bus while racing three other boys around his age and riding on the wrong side of the road in the city's central Tiantong Road, Shanghai on March 26. The boy died at a hospital shortly after the crash. </w:t>
      </w:r>
    </w:p>
    <w:p w:rsidR="00531A37" w:rsidRPr="00531A37" w:rsidRDefault="00BA2B0B" w:rsidP="00531A37">
      <w:pPr>
        <w:rPr>
          <w:rFonts w:ascii="Times New Roman" w:hAnsi="Times New Roman" w:cs="Times New Roman"/>
          <w:sz w:val="24"/>
        </w:rPr>
      </w:pPr>
      <w:r>
        <w:rPr>
          <w:rFonts w:ascii="Times New Roman" w:hAnsi="Times New Roman" w:cs="Times New Roman"/>
          <w:sz w:val="24"/>
        </w:rPr>
        <w:t>The boy's parents have sued</w:t>
      </w:r>
      <w:r w:rsidR="00531A37" w:rsidRPr="00531A37">
        <w:rPr>
          <w:rFonts w:ascii="Times New Roman" w:hAnsi="Times New Roman" w:cs="Times New Roman"/>
          <w:sz w:val="24"/>
        </w:rPr>
        <w:t xml:space="preserve"> Ofo for more than 7.61 m</w:t>
      </w:r>
      <w:r w:rsidR="0096120B">
        <w:rPr>
          <w:rFonts w:ascii="Times New Roman" w:hAnsi="Times New Roman" w:cs="Times New Roman"/>
          <w:sz w:val="24"/>
        </w:rPr>
        <w:t>illion yuan in compensation</w:t>
      </w:r>
      <w:r w:rsidR="0096120B">
        <w:rPr>
          <w:rFonts w:ascii="Times New Roman" w:hAnsi="Times New Roman" w:cs="Times New Roman" w:hint="eastAsia"/>
          <w:sz w:val="24"/>
        </w:rPr>
        <w:t>.T</w:t>
      </w:r>
      <w:r w:rsidR="00531A37" w:rsidRPr="00531A37">
        <w:rPr>
          <w:rFonts w:ascii="Times New Roman" w:hAnsi="Times New Roman" w:cs="Times New Roman"/>
          <w:sz w:val="24"/>
        </w:rPr>
        <w:t>he bus driver and Shanghai Hongmao Auto Rental, which owns the vehicle that the boy collided head-on with, were also sued by the parents for an additional 1 million yuan.</w:t>
      </w:r>
    </w:p>
    <w:p w:rsidR="00531A37" w:rsidRPr="00531A37" w:rsidRDefault="00531A37" w:rsidP="00531A37">
      <w:pPr>
        <w:rPr>
          <w:rFonts w:ascii="Times New Roman" w:hAnsi="Times New Roman" w:cs="Times New Roman"/>
          <w:sz w:val="24"/>
        </w:rPr>
      </w:pPr>
      <w:r w:rsidRPr="00531A37">
        <w:rPr>
          <w:rFonts w:ascii="Times New Roman" w:hAnsi="Times New Roman" w:cs="Times New Roman"/>
          <w:sz w:val="24"/>
        </w:rPr>
        <w:t xml:space="preserve">The boy's parents believed the primary cause of his death was that Ofo bikes are easily accessible to children owing to mechanical flaws. </w:t>
      </w:r>
    </w:p>
    <w:p w:rsidR="00531A37" w:rsidRPr="00531A37" w:rsidRDefault="00531A37" w:rsidP="00531A37">
      <w:pPr>
        <w:rPr>
          <w:rFonts w:ascii="Times New Roman" w:hAnsi="Times New Roman" w:cs="Times New Roman"/>
          <w:sz w:val="24"/>
        </w:rPr>
      </w:pPr>
      <w:r w:rsidRPr="00531A37">
        <w:rPr>
          <w:rFonts w:ascii="Times New Roman" w:hAnsi="Times New Roman" w:cs="Times New Roman"/>
          <w:sz w:val="24"/>
        </w:rPr>
        <w:t>Chinese bike-sharing giant Ofo said during a court hearing in Shanghai o</w:t>
      </w:r>
      <w:r w:rsidR="00BA2B0B">
        <w:rPr>
          <w:rFonts w:ascii="Times New Roman" w:hAnsi="Times New Roman" w:cs="Times New Roman"/>
          <w:sz w:val="24"/>
        </w:rPr>
        <w:t>n Friday that the main culprit</w:t>
      </w:r>
      <w:r w:rsidRPr="00531A37">
        <w:rPr>
          <w:rFonts w:ascii="Times New Roman" w:hAnsi="Times New Roman" w:cs="Times New Roman"/>
          <w:sz w:val="24"/>
        </w:rPr>
        <w:t xml:space="preserve"> of the accident that took the life of a 10-year-old boy while he was riding one of its shared bikes was lack of parents' supervision and an absence of safety education. And Chinese law forbids minors under 12 years old from riding bicycles on roads. </w:t>
      </w:r>
    </w:p>
    <w:p w:rsidR="00531A37" w:rsidRPr="00531A37" w:rsidRDefault="00531A37" w:rsidP="00531A37">
      <w:pPr>
        <w:rPr>
          <w:rFonts w:ascii="Times New Roman" w:hAnsi="Times New Roman" w:cs="Times New Roman"/>
          <w:sz w:val="24"/>
        </w:rPr>
      </w:pPr>
      <w:r w:rsidRPr="00531A37">
        <w:rPr>
          <w:rFonts w:ascii="Times New Roman" w:hAnsi="Times New Roman" w:cs="Times New Roman"/>
          <w:sz w:val="24"/>
        </w:rPr>
        <w:t>It is the first litigation</w:t>
      </w:r>
      <w:bookmarkStart w:id="0" w:name="_GoBack"/>
      <w:bookmarkEnd w:id="0"/>
      <w:r w:rsidR="001B3209">
        <w:rPr>
          <w:rFonts w:ascii="Times New Roman" w:hAnsi="Times New Roman" w:cs="Times New Roman"/>
          <w:sz w:val="24"/>
        </w:rPr>
        <w:t xml:space="preserve">in </w:t>
      </w:r>
      <w:r w:rsidR="001B3209">
        <w:rPr>
          <w:rFonts w:ascii="Times New Roman" w:hAnsi="Times New Roman" w:cs="Times New Roman" w:hint="eastAsia"/>
          <w:sz w:val="24"/>
        </w:rPr>
        <w:t>China</w:t>
      </w:r>
      <w:r w:rsidRPr="00531A37">
        <w:rPr>
          <w:rFonts w:ascii="Times New Roman" w:hAnsi="Times New Roman" w:cs="Times New Roman"/>
          <w:sz w:val="24"/>
        </w:rPr>
        <w:t xml:space="preserve"> against a bike-sharing company over an accident.</w:t>
      </w:r>
    </w:p>
    <w:p w:rsidR="00531A37" w:rsidRPr="00531A37" w:rsidRDefault="00531A37" w:rsidP="00531A37"/>
    <w:p w:rsidR="00531A37" w:rsidRDefault="003878C1">
      <w:r>
        <w:rPr>
          <w:rFonts w:hint="eastAsia"/>
        </w:rPr>
        <w:t>请在下方空白处答题，并上传至大赛指定邮箱。</w:t>
      </w:r>
    </w:p>
    <w:p w:rsidR="00840C19" w:rsidRDefault="00840C19"/>
    <w:tbl>
      <w:tblPr>
        <w:tblW w:w="0" w:type="auto"/>
        <w:tblInd w:w="138" w:type="dxa"/>
        <w:tblBorders>
          <w:top w:val="single" w:sz="4" w:space="0" w:color="auto"/>
        </w:tblBorders>
        <w:tblLook w:val="0000"/>
      </w:tblPr>
      <w:tblGrid>
        <w:gridCol w:w="7995"/>
      </w:tblGrid>
      <w:tr w:rsidR="00840C19" w:rsidTr="00840C19">
        <w:trPr>
          <w:trHeight w:val="100"/>
        </w:trPr>
        <w:tc>
          <w:tcPr>
            <w:tcW w:w="7995" w:type="dxa"/>
          </w:tcPr>
          <w:p w:rsidR="00840C19" w:rsidRDefault="00840C19"/>
        </w:tc>
      </w:tr>
    </w:tbl>
    <w:p w:rsidR="00840C19" w:rsidRDefault="00840C19"/>
    <w:p w:rsidR="00840C19" w:rsidRDefault="00840C19"/>
    <w:sectPr w:rsidR="00840C19" w:rsidSect="006C42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53" w:rsidRDefault="00363A53" w:rsidP="000806F6">
      <w:r>
        <w:separator/>
      </w:r>
    </w:p>
  </w:endnote>
  <w:endnote w:type="continuationSeparator" w:id="1">
    <w:p w:rsidR="00363A53" w:rsidRDefault="00363A53" w:rsidP="00080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53" w:rsidRDefault="00363A53" w:rsidP="000806F6">
      <w:r>
        <w:separator/>
      </w:r>
    </w:p>
  </w:footnote>
  <w:footnote w:type="continuationSeparator" w:id="1">
    <w:p w:rsidR="00363A53" w:rsidRDefault="00363A53" w:rsidP="00080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23F"/>
    <w:rsid w:val="00053C5D"/>
    <w:rsid w:val="000806F6"/>
    <w:rsid w:val="00082A2A"/>
    <w:rsid w:val="00086CB6"/>
    <w:rsid w:val="00147C4B"/>
    <w:rsid w:val="00151D6B"/>
    <w:rsid w:val="001B3209"/>
    <w:rsid w:val="0023088C"/>
    <w:rsid w:val="00255FF5"/>
    <w:rsid w:val="002775ED"/>
    <w:rsid w:val="002912DC"/>
    <w:rsid w:val="002C7B70"/>
    <w:rsid w:val="00344388"/>
    <w:rsid w:val="0036323F"/>
    <w:rsid w:val="00363A53"/>
    <w:rsid w:val="003878C1"/>
    <w:rsid w:val="0039390F"/>
    <w:rsid w:val="003D709D"/>
    <w:rsid w:val="003E3087"/>
    <w:rsid w:val="00452C88"/>
    <w:rsid w:val="00507CBF"/>
    <w:rsid w:val="00531A37"/>
    <w:rsid w:val="005A7CF5"/>
    <w:rsid w:val="0061401C"/>
    <w:rsid w:val="00670B89"/>
    <w:rsid w:val="00674E35"/>
    <w:rsid w:val="006C42BE"/>
    <w:rsid w:val="006D4308"/>
    <w:rsid w:val="00840C19"/>
    <w:rsid w:val="00894D57"/>
    <w:rsid w:val="008B3DD7"/>
    <w:rsid w:val="008B4404"/>
    <w:rsid w:val="008C4A0E"/>
    <w:rsid w:val="0096120B"/>
    <w:rsid w:val="009C6478"/>
    <w:rsid w:val="009F7795"/>
    <w:rsid w:val="00A169BF"/>
    <w:rsid w:val="00A65871"/>
    <w:rsid w:val="00AD1CE7"/>
    <w:rsid w:val="00B04B4C"/>
    <w:rsid w:val="00B64F4E"/>
    <w:rsid w:val="00B84ACD"/>
    <w:rsid w:val="00BA28F8"/>
    <w:rsid w:val="00BA2B0B"/>
    <w:rsid w:val="00BB1A81"/>
    <w:rsid w:val="00C077CF"/>
    <w:rsid w:val="00C25377"/>
    <w:rsid w:val="00C95325"/>
    <w:rsid w:val="00D11C4B"/>
    <w:rsid w:val="00D73135"/>
    <w:rsid w:val="00D73C4F"/>
    <w:rsid w:val="00DE06BD"/>
    <w:rsid w:val="00E02408"/>
    <w:rsid w:val="00E32C13"/>
    <w:rsid w:val="00F75171"/>
    <w:rsid w:val="00F96A44"/>
    <w:rsid w:val="00FB4F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77"/>
    <w:pPr>
      <w:widowControl w:val="0"/>
      <w:jc w:val="both"/>
    </w:pPr>
    <w:rPr>
      <w:szCs w:val="24"/>
    </w:rPr>
  </w:style>
  <w:style w:type="paragraph" w:styleId="1">
    <w:name w:val="heading 1"/>
    <w:basedOn w:val="a"/>
    <w:next w:val="a"/>
    <w:link w:val="1Char"/>
    <w:qFormat/>
    <w:rsid w:val="00C25377"/>
    <w:pPr>
      <w:spacing w:before="100" w:beforeAutospacing="1" w:after="100" w:afterAutospacing="1"/>
      <w:jc w:val="left"/>
      <w:outlineLvl w:val="0"/>
    </w:pPr>
    <w:rPr>
      <w:rFonts w:ascii="宋体" w:eastAsia="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5377"/>
    <w:rPr>
      <w:rFonts w:ascii="宋体" w:eastAsia="宋体" w:hAnsi="宋体" w:cs="宋体"/>
      <w:b/>
      <w:kern w:val="44"/>
      <w:sz w:val="48"/>
      <w:szCs w:val="48"/>
    </w:rPr>
  </w:style>
  <w:style w:type="paragraph" w:styleId="a3">
    <w:name w:val="Normal (Web)"/>
    <w:basedOn w:val="a"/>
    <w:semiHidden/>
    <w:unhideWhenUsed/>
    <w:rsid w:val="00C25377"/>
    <w:pPr>
      <w:spacing w:before="100" w:beforeAutospacing="1" w:after="100" w:afterAutospacing="1"/>
      <w:jc w:val="left"/>
    </w:pPr>
    <w:rPr>
      <w:rFonts w:cs="Times New Roman"/>
      <w:kern w:val="0"/>
      <w:sz w:val="24"/>
    </w:rPr>
  </w:style>
  <w:style w:type="paragraph" w:styleId="a4">
    <w:name w:val="header"/>
    <w:basedOn w:val="a"/>
    <w:link w:val="Char"/>
    <w:uiPriority w:val="99"/>
    <w:unhideWhenUsed/>
    <w:rsid w:val="00080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06F6"/>
    <w:rPr>
      <w:sz w:val="18"/>
      <w:szCs w:val="18"/>
    </w:rPr>
  </w:style>
  <w:style w:type="paragraph" w:styleId="a5">
    <w:name w:val="footer"/>
    <w:basedOn w:val="a"/>
    <w:link w:val="Char0"/>
    <w:uiPriority w:val="99"/>
    <w:unhideWhenUsed/>
    <w:rsid w:val="000806F6"/>
    <w:pPr>
      <w:tabs>
        <w:tab w:val="center" w:pos="4153"/>
        <w:tab w:val="right" w:pos="8306"/>
      </w:tabs>
      <w:snapToGrid w:val="0"/>
      <w:jc w:val="left"/>
    </w:pPr>
    <w:rPr>
      <w:sz w:val="18"/>
      <w:szCs w:val="18"/>
    </w:rPr>
  </w:style>
  <w:style w:type="character" w:customStyle="1" w:styleId="Char0">
    <w:name w:val="页脚 Char"/>
    <w:basedOn w:val="a0"/>
    <w:link w:val="a5"/>
    <w:uiPriority w:val="99"/>
    <w:rsid w:val="000806F6"/>
    <w:rPr>
      <w:sz w:val="18"/>
      <w:szCs w:val="18"/>
    </w:rPr>
  </w:style>
</w:styles>
</file>

<file path=word/webSettings.xml><?xml version="1.0" encoding="utf-8"?>
<w:webSettings xmlns:r="http://schemas.openxmlformats.org/officeDocument/2006/relationships" xmlns:w="http://schemas.openxmlformats.org/wordprocessingml/2006/main">
  <w:divs>
    <w:div w:id="757797499">
      <w:bodyDiv w:val="1"/>
      <w:marLeft w:val="0"/>
      <w:marRight w:val="0"/>
      <w:marTop w:val="0"/>
      <w:marBottom w:val="0"/>
      <w:divBdr>
        <w:top w:val="none" w:sz="0" w:space="0" w:color="auto"/>
        <w:left w:val="none" w:sz="0" w:space="0" w:color="auto"/>
        <w:bottom w:val="none" w:sz="0" w:space="0" w:color="auto"/>
        <w:right w:val="none" w:sz="0" w:space="0" w:color="auto"/>
      </w:divBdr>
    </w:div>
    <w:div w:id="15565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47</cp:revision>
  <dcterms:created xsi:type="dcterms:W3CDTF">2017-09-24T01:58:00Z</dcterms:created>
  <dcterms:modified xsi:type="dcterms:W3CDTF">2017-09-28T00:31:00Z</dcterms:modified>
</cp:coreProperties>
</file>